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E" w:rsidRPr="00B5510E" w:rsidRDefault="00B5510E" w:rsidP="00B55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10E">
        <w:rPr>
          <w:rFonts w:ascii="Times New Roman" w:hAnsi="Times New Roman" w:cs="Times New Roman"/>
          <w:sz w:val="24"/>
          <w:szCs w:val="24"/>
        </w:rPr>
        <w:t>МАДОУ №24 «</w:t>
      </w:r>
      <w:proofErr w:type="spellStart"/>
      <w:r w:rsidRPr="00B5510E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B5510E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B5510E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807BE4" w:rsidRDefault="00B5510E" w:rsidP="00B551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510E">
        <w:rPr>
          <w:rFonts w:ascii="Times New Roman" w:hAnsi="Times New Roman" w:cs="Times New Roman"/>
          <w:b/>
          <w:i/>
          <w:sz w:val="36"/>
          <w:szCs w:val="36"/>
        </w:rPr>
        <w:t>Картотека дидактических игр для развития познавательного интереса посредством экологического воспитания.</w:t>
      </w:r>
    </w:p>
    <w:p w:rsidR="00B5510E" w:rsidRPr="00B5510E" w:rsidRDefault="00B5510E" w:rsidP="00B5510E">
      <w:pPr>
        <w:rPr>
          <w:rFonts w:ascii="Times New Roman" w:hAnsi="Times New Roman" w:cs="Times New Roman"/>
          <w:sz w:val="24"/>
          <w:szCs w:val="24"/>
        </w:rPr>
      </w:pPr>
      <w:r w:rsidRPr="00B5510E">
        <w:rPr>
          <w:rFonts w:ascii="Times New Roman" w:hAnsi="Times New Roman" w:cs="Times New Roman"/>
          <w:sz w:val="24"/>
          <w:szCs w:val="24"/>
        </w:rPr>
        <w:t xml:space="preserve">                                    Воспитатель Глушкова Л.С.</w:t>
      </w: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 w:rsidRPr="00B5510E">
        <w:rPr>
          <w:rStyle w:val="c21"/>
          <w:b/>
          <w:bCs/>
          <w:i/>
        </w:rPr>
        <w:t>«ПРИРОДА И ЧЕЛОВЕК»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Закреплять и систематизировать знания детей о том, что сделано руками человека, а что – природой.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11"/>
          <w:b/>
          <w:bCs/>
          <w:u w:val="single"/>
        </w:rPr>
        <w:t>Ход игры.</w:t>
      </w:r>
      <w:r w:rsidRPr="00B5510E">
        <w:rPr>
          <w:rStyle w:val="c6"/>
        </w:rPr>
        <w:t> 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i/>
        </w:rPr>
        <w:t xml:space="preserve"> </w:t>
      </w:r>
      <w:r w:rsidRPr="00B5510E">
        <w:rPr>
          <w:rStyle w:val="c21"/>
          <w:b/>
          <w:bCs/>
          <w:i/>
        </w:rPr>
        <w:t>«ЗАКОНЧИ ПРЕДЛОЖЕНИЕ»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 Учить понимать причинные связи между явлениями; упражнять в правильном выборе слов.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11"/>
          <w:b/>
          <w:bCs/>
        </w:rPr>
        <w:t>Ход игры.</w:t>
      </w:r>
      <w:r w:rsidRPr="00B5510E">
        <w:rPr>
          <w:rStyle w:val="c6"/>
        </w:rPr>
        <w:t> Воспитатель (или ребёнок) начинает предложение: «Я надела тёплую шубу, потому что…». Ребёнок, который заканчивает это предложение,  составляет начало нового.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«ОТГАДАЙТЕ, ЧТО ЗА РАСТЕНИЕ»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Учить описывать предмет и узнавать его по описанию; формировать умение выбирать самый яркий признак растения.</w:t>
      </w:r>
    </w:p>
    <w:p w:rsidR="00B5510E" w:rsidRPr="00B5510E" w:rsidRDefault="00B5510E" w:rsidP="00B5510E">
      <w:pPr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B5510E">
        <w:rPr>
          <w:rStyle w:val="c11"/>
          <w:rFonts w:ascii="Times New Roman" w:hAnsi="Times New Roman" w:cs="Times New Roman"/>
          <w:b/>
          <w:bCs/>
          <w:sz w:val="24"/>
          <w:szCs w:val="24"/>
        </w:rPr>
        <w:t>Ход игры.</w:t>
      </w:r>
      <w:r w:rsidRPr="00B5510E">
        <w:rPr>
          <w:rStyle w:val="c6"/>
          <w:rFonts w:ascii="Times New Roman" w:hAnsi="Times New Roman" w:cs="Times New Roman"/>
          <w:sz w:val="24"/>
          <w:szCs w:val="24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(берёза); красная с белыми точками шляпка (мухомор) и т.д</w:t>
      </w:r>
      <w:r w:rsidRPr="00B5510E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«ЭТО ПРАВДА ИЛИ НЕТ?»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Учить детей находить неточности в тексте.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  Ход игры.</w:t>
      </w:r>
      <w:r w:rsidRPr="00B5510E">
        <w:rPr>
          <w:rStyle w:val="c6"/>
        </w:rPr>
        <w:t> Воспитатель говорит: «Послушайте внимательно стихотворение. Кто больше заметит небылиц, того, чего не бывает на самом деле?»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Тёплая весна сейчас.                       Любит в речке посидеть.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 xml:space="preserve">Виноград созрел у </w:t>
      </w:r>
      <w:proofErr w:type="spellStart"/>
      <w:r w:rsidRPr="00B5510E">
        <w:rPr>
          <w:rStyle w:val="c6"/>
        </w:rPr>
        <w:t>нас</w:t>
      </w:r>
      <w:proofErr w:type="gramStart"/>
      <w:r w:rsidRPr="00B5510E">
        <w:rPr>
          <w:rStyle w:val="c6"/>
        </w:rPr>
        <w:t>.з</w:t>
      </w:r>
      <w:proofErr w:type="gramEnd"/>
      <w:r w:rsidRPr="00B5510E">
        <w:rPr>
          <w:rStyle w:val="c6"/>
        </w:rPr>
        <w:t>имой</w:t>
      </w:r>
      <w:proofErr w:type="spellEnd"/>
      <w:r w:rsidRPr="00B5510E">
        <w:rPr>
          <w:rStyle w:val="c6"/>
        </w:rPr>
        <w:t xml:space="preserve">  среди  ветвей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Конь рогатый на лугу                     «Га0га-га, пел соловей.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Летом прыгает в снегу.                    Быстро дайте мне ответ –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Поздней осенью медведь                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Это   правда или нет?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6"/>
        </w:rPr>
        <w:t>Дети находят неточности и заменяют слова и предложения, чтобы получилось правильно.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«НАЙДИ ПАРУ»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Развивать у детей мышление, сообразительность.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11"/>
          <w:b/>
          <w:bCs/>
          <w:u w:val="single"/>
        </w:rPr>
        <w:lastRenderedPageBreak/>
        <w:t>  Ход игры.</w:t>
      </w:r>
      <w:r w:rsidRPr="00B5510E">
        <w:rPr>
          <w:rStyle w:val="c6"/>
        </w:rPr>
        <w:t> 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 даёт команду: «Раз, два, три – пару найди!» Каждый должен встать рядом с тем деревом, лист которого держит в руках.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«ЧТО ЭТО ЗА ПТИЦА?»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 </w:t>
      </w:r>
      <w:r w:rsidRPr="00B5510E">
        <w:rPr>
          <w:rStyle w:val="c6"/>
        </w:rPr>
        <w:t>Учить детей описывать птиц по их характерным признакам.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11"/>
          <w:b/>
          <w:bCs/>
          <w:u w:val="single"/>
        </w:rPr>
        <w:t>Ход игры.</w:t>
      </w:r>
      <w:r w:rsidRPr="00B5510E">
        <w:rPr>
          <w:rStyle w:val="c6"/>
        </w:rPr>
        <w:t> Дети делятся на две группы: одна группа описывает птицу (или загадывает загадки), а другая должна угадать, что это за птица. Затем группы меняются местами.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«РАССКАЖИ БЕЗ СЛОВ»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Закреплять представления об осенних изменениях в природе; развивать творческое воображение, наблюдательность.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11"/>
          <w:b/>
          <w:bCs/>
          <w:u w:val="single"/>
        </w:rPr>
        <w:t>  Ход игры.</w:t>
      </w:r>
      <w:r w:rsidRPr="00B5510E">
        <w:rPr>
          <w:rStyle w:val="c6"/>
        </w:rPr>
        <w:t> Дети образуют круг. Воспитатель предлагает изобразить осеннюю погоду мимикой лица, жестами рук, движениями: стало холодно (дети ёжатся, греют руки, жестами надевают на себя шапки и шарфы); идёт холодный дождь (открывают зонтики, поднимают воротники).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B5510E">
        <w:rPr>
          <w:rStyle w:val="c8"/>
          <w:b/>
          <w:bCs/>
        </w:rPr>
        <w:t xml:space="preserve">                                       </w:t>
      </w:r>
      <w:r w:rsidRPr="00B5510E">
        <w:rPr>
          <w:rStyle w:val="c8"/>
          <w:b/>
          <w:bCs/>
        </w:rPr>
        <w:t>«</w:t>
      </w:r>
      <w:r w:rsidRPr="00B5510E">
        <w:rPr>
          <w:rStyle w:val="c8"/>
          <w:b/>
          <w:bCs/>
        </w:rPr>
        <w:t xml:space="preserve"> </w:t>
      </w:r>
      <w:r w:rsidRPr="00B5510E">
        <w:rPr>
          <w:rStyle w:val="c11"/>
          <w:b/>
          <w:bCs/>
          <w:i/>
        </w:rPr>
        <w:t>НАЗОВИ ДЕРЕВО»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6"/>
        </w:rPr>
        <w:t>Приготовьте карточки с изображениями различных деревьев. Зайчик, лисичка и медвежонок хотят посадить по одному дереву возле своих домиков. Зайка выбрал березу, лисичка – осину, а мишка – дуб. Предложите ребенку помочь игрушкам найти свои деревья. Усложняя задание, можно попросить малыша найти одно дерево для зайчика, два дерева для лисы и три дерева для медвежонка. Таким образом, вместе с развитием навыков классифицирования происходит обучение счету.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B5510E">
        <w:rPr>
          <w:rStyle w:val="c8"/>
          <w:b/>
          <w:bCs/>
          <w:i/>
        </w:rPr>
        <w:t xml:space="preserve">                                        «</w:t>
      </w:r>
      <w:r w:rsidRPr="00B5510E">
        <w:rPr>
          <w:rStyle w:val="c11"/>
          <w:b/>
          <w:bCs/>
          <w:i/>
        </w:rPr>
        <w:t>Я – ДЕРЕВО, А – ТЫ?»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6"/>
        </w:rPr>
        <w:t xml:space="preserve">Вы называете предмет и его функции, малыш должен назвать часть вашего предмета и обозначить его действие. Например: </w:t>
      </w:r>
      <w:proofErr w:type="gramStart"/>
      <w:r w:rsidRPr="00B5510E">
        <w:rPr>
          <w:rStyle w:val="c6"/>
        </w:rPr>
        <w:t>«Я – дерево, я расту», - «А я – корни дерева, я – держу тебя, чтобы ты не упало».</w:t>
      </w:r>
      <w:proofErr w:type="gramEnd"/>
      <w:r w:rsidRPr="00B5510E">
        <w:rPr>
          <w:rStyle w:val="c6"/>
        </w:rPr>
        <w:t xml:space="preserve"> «Я – белка, я прыгаю по деревьям», - «А я – твои зубки, я грызу тебе орехи».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«БЫВАЕТ – НЕ БЫВАЕТ»</w:t>
      </w: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</w:pPr>
      <w:r w:rsidRPr="00B5510E">
        <w:rPr>
          <w:rStyle w:val="c6"/>
        </w:rPr>
        <w:t>(с мячом)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   Цель.</w:t>
      </w:r>
      <w:r w:rsidRPr="00B5510E">
        <w:rPr>
          <w:rStyle w:val="c6"/>
        </w:rPr>
        <w:t> Развивать память, мышление, быстроту реакции.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  <w:u w:val="single"/>
        </w:rPr>
        <w:t>  Ход игры.</w:t>
      </w:r>
      <w:r w:rsidRPr="00B5510E">
        <w:rPr>
          <w:rStyle w:val="c6"/>
        </w:rPr>
        <w:t> Воспитатель произносит словосочетание и кидает мяч, а ребёнок должен быстро ответить: иней летом (не бывает); снег зимой (бывает); мороз летом (не бывает); капель летом (не бывает).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«УЗНАЙ, ЧЕЙ ЛИСТ»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lastRenderedPageBreak/>
        <w:t>  Цель.</w:t>
      </w:r>
      <w:r w:rsidRPr="00B5510E">
        <w:rPr>
          <w:rStyle w:val="c6"/>
        </w:rPr>
        <w:t> Учить детей узнавать и называть растение по листу, находить его в природе.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11"/>
          <w:b/>
          <w:bCs/>
        </w:rPr>
        <w:t>  Ход игры.</w:t>
      </w:r>
      <w:r w:rsidRPr="00B5510E">
        <w:rPr>
          <w:rStyle w:val="c6"/>
        </w:rPr>
        <w:t xml:space="preserve"> Сбор листьев, опавших с деревьев и кустарников. Педагог предлагает узнать, с какого дерева или кустарника лист и найти доказательство (сходство) с </w:t>
      </w:r>
      <w:proofErr w:type="spellStart"/>
      <w:r w:rsidRPr="00B5510E">
        <w:rPr>
          <w:rStyle w:val="c6"/>
        </w:rPr>
        <w:t>неопавшими</w:t>
      </w:r>
      <w:proofErr w:type="spellEnd"/>
      <w:r w:rsidRPr="00B5510E">
        <w:rPr>
          <w:rStyle w:val="c6"/>
        </w:rPr>
        <w:t xml:space="preserve"> листьями, имеющими разнообразную форму.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center"/>
      </w:pPr>
      <w:r w:rsidRPr="00B5510E">
        <w:rPr>
          <w:rStyle w:val="c8"/>
          <w:b/>
          <w:bCs/>
        </w:rPr>
        <w:t xml:space="preserve">   </w:t>
      </w:r>
      <w:r w:rsidRPr="00B5510E">
        <w:rPr>
          <w:rStyle w:val="c8"/>
          <w:b/>
          <w:bCs/>
        </w:rPr>
        <w:t>«</w:t>
      </w:r>
      <w:r w:rsidRPr="00B5510E">
        <w:rPr>
          <w:rStyle w:val="c8"/>
          <w:b/>
          <w:bCs/>
        </w:rPr>
        <w:t> </w:t>
      </w:r>
      <w:r w:rsidRPr="00B5510E">
        <w:rPr>
          <w:rStyle w:val="c11"/>
          <w:b/>
          <w:bCs/>
          <w:i/>
        </w:rPr>
        <w:t>КАК РАСТУТ ДЕРЕВЬЯ</w:t>
      </w:r>
      <w:r w:rsidRPr="00B5510E">
        <w:rPr>
          <w:rStyle w:val="c11"/>
          <w:b/>
          <w:bCs/>
        </w:rPr>
        <w:t>»</w:t>
      </w:r>
    </w:p>
    <w:p w:rsidR="00B5510E" w:rsidRPr="00B5510E" w:rsidRDefault="00B5510E" w:rsidP="00B5510E">
      <w:pPr>
        <w:jc w:val="both"/>
        <w:rPr>
          <w:rStyle w:val="c6"/>
          <w:rFonts w:ascii="Times New Roman" w:hAnsi="Times New Roman" w:cs="Times New Roman"/>
          <w:sz w:val="24"/>
          <w:szCs w:val="24"/>
        </w:rPr>
      </w:pPr>
      <w:proofErr w:type="gramStart"/>
      <w:r w:rsidRPr="00B5510E">
        <w:rPr>
          <w:rStyle w:val="c6"/>
          <w:rFonts w:ascii="Times New Roman" w:hAnsi="Times New Roman" w:cs="Times New Roman"/>
          <w:sz w:val="24"/>
          <w:szCs w:val="24"/>
        </w:rPr>
        <w:t>В гости к ребенку пришел медвежонок и принес с собой семена различных деревьев (желудь, вишневая, персиковая косточки, семечко от яблока, березовые «серьги» и т. п.) Мишка интересуется, знает ли малыш, откуда берутся леса, может быть, их кто-то сажает?</w:t>
      </w:r>
      <w:proofErr w:type="gramEnd"/>
      <w:r w:rsidRPr="00B5510E">
        <w:rPr>
          <w:rStyle w:val="c6"/>
          <w:rFonts w:ascii="Times New Roman" w:hAnsi="Times New Roman" w:cs="Times New Roman"/>
          <w:sz w:val="24"/>
          <w:szCs w:val="24"/>
        </w:rPr>
        <w:t xml:space="preserve"> После того как ребенок высказал свои предположения, рассмотрите семена деревьев, медвежонок рассказывает крохе о том, как семена падают на землю или переносятся птицами и деревьями. Медвежонок показывает ребенку по одному из принесенных семян и просит отгадат</w:t>
      </w:r>
      <w:r w:rsidRPr="00B5510E">
        <w:rPr>
          <w:rStyle w:val="c6"/>
          <w:rFonts w:ascii="Times New Roman" w:hAnsi="Times New Roman" w:cs="Times New Roman"/>
          <w:sz w:val="24"/>
          <w:szCs w:val="24"/>
        </w:rPr>
        <w:t>ь, какому дереву оно принадлежит.</w:t>
      </w:r>
    </w:p>
    <w:p w:rsidR="00B5510E" w:rsidRPr="00B5510E" w:rsidRDefault="00B5510E" w:rsidP="00B551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10E">
        <w:rPr>
          <w:rStyle w:val="c11"/>
          <w:rFonts w:ascii="Times New Roman" w:hAnsi="Times New Roman" w:cs="Times New Roman"/>
          <w:b/>
          <w:bCs/>
          <w:i/>
          <w:sz w:val="24"/>
          <w:szCs w:val="24"/>
        </w:rPr>
        <w:t>«НАЙДИ ОШИБКУ»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6"/>
        </w:rPr>
        <w:t>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читать?». Дети отвечают: «Нет». А что может делать собака? Дети перечисляют. Затем называются другие животные.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«ГДЕ ЧТО ЗРЕЕТ?»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Цель:</w:t>
      </w:r>
      <w:r w:rsidRPr="00B5510E">
        <w:rPr>
          <w:rStyle w:val="c6"/>
        </w:rPr>
        <w:t> учить использовать знания о растениях, сравнивать плоды дерева с его листьями.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11"/>
          <w:b/>
          <w:bCs/>
        </w:rPr>
        <w:t>Ход игры:</w:t>
      </w:r>
      <w:r w:rsidRPr="00B5510E">
        <w:rPr>
          <w:rStyle w:val="c6"/>
        </w:rPr>
        <w:t xml:space="preserve"> на </w:t>
      </w:r>
      <w:proofErr w:type="spellStart"/>
      <w:r w:rsidRPr="00B5510E">
        <w:rPr>
          <w:rStyle w:val="c6"/>
        </w:rPr>
        <w:t>фланелеграфе</w:t>
      </w:r>
      <w:proofErr w:type="spellEnd"/>
      <w:r w:rsidRPr="00B5510E">
        <w:rPr>
          <w:rStyle w:val="c6"/>
        </w:rPr>
        <w:t xml:space="preserve"> выкладываются две ветки: на одной – плоды и листья одного растения (яблоня), на другой – плоды и листья разных растений</w:t>
      </w:r>
      <w:proofErr w:type="gramStart"/>
      <w:r w:rsidRPr="00B5510E">
        <w:rPr>
          <w:rStyle w:val="c6"/>
        </w:rPr>
        <w:t>.</w:t>
      </w:r>
      <w:proofErr w:type="gramEnd"/>
      <w:r w:rsidRPr="00B5510E">
        <w:rPr>
          <w:rStyle w:val="c6"/>
        </w:rPr>
        <w:t xml:space="preserve"> (</w:t>
      </w:r>
      <w:proofErr w:type="gramStart"/>
      <w:r w:rsidRPr="00B5510E">
        <w:rPr>
          <w:rStyle w:val="c6"/>
        </w:rPr>
        <w:t>н</w:t>
      </w:r>
      <w:proofErr w:type="gramEnd"/>
      <w:r w:rsidRPr="00B5510E">
        <w:rPr>
          <w:rStyle w:val="c6"/>
        </w:rPr>
        <w:t>апример, листья крыжовника, а плоды груши) Воспитатель задаёт вопрос: «Какие плоды созреют, а какие нет?» дети исправляют ошибки, допущенные в составлении рисунка.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«ДА ИЛИ НЕТ».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Закреплять знания детей о приметах осени.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11"/>
          <w:b/>
          <w:bCs/>
          <w:u w:val="single"/>
        </w:rPr>
        <w:t>Ход игры.</w:t>
      </w:r>
      <w:r w:rsidRPr="00B5510E">
        <w:rPr>
          <w:rStyle w:val="c6"/>
        </w:rPr>
        <w:t> Воспитатель читает стихотворение, а дети должны внимательно слушать и отвечать «да» или «нет».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Осенью цветут цветы?                                       Урожай весь собирают?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Осенью растут грибы?                                       Птичьи стаи улетают?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Тучки солнце закрывают?                                 Часто-часто льют дожди?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Колючий ветер прилетает?                                Достаём ли сапоги?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Туманы осенью плывут?                                   Солнце светит очень жарко,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Ну а птицы гнёзда вьют?                                   Можно детям загорать?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6"/>
        </w:rPr>
        <w:t>А букашки прилетают?                                      Ну а что же надо делать -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  <w:rPr>
          <w:rStyle w:val="c6"/>
        </w:rPr>
      </w:pPr>
      <w:r w:rsidRPr="00B5510E">
        <w:rPr>
          <w:rStyle w:val="c6"/>
        </w:rPr>
        <w:t>Звери норки закрывают?                                    Куртки, шапки надевать?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  <w:rPr>
          <w:rStyle w:val="c6"/>
        </w:rPr>
      </w:pP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«ЖИВАЯ И НЕЖИВАЯ ПРИРОДА»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11"/>
          <w:b/>
          <w:bCs/>
        </w:rPr>
        <w:lastRenderedPageBreak/>
        <w:t>Цель.</w:t>
      </w:r>
      <w:r w:rsidRPr="00B5510E">
        <w:rPr>
          <w:rStyle w:val="c6"/>
        </w:rPr>
        <w:t> Систематизировать знания детей о живой и неживой природе.</w:t>
      </w:r>
    </w:p>
    <w:p w:rsidR="00B5510E" w:rsidRPr="00B5510E" w:rsidRDefault="00B5510E" w:rsidP="00B5510E">
      <w:pPr>
        <w:pStyle w:val="c19"/>
        <w:shd w:val="clear" w:color="auto" w:fill="FFFFFF"/>
        <w:spacing w:before="0" w:beforeAutospacing="0" w:after="0" w:afterAutospacing="0" w:line="276" w:lineRule="auto"/>
      </w:pPr>
      <w:r w:rsidRPr="00B5510E">
        <w:rPr>
          <w:rStyle w:val="c11"/>
          <w:b/>
          <w:bCs/>
        </w:rPr>
        <w:t>   Ход игры.</w:t>
      </w:r>
      <w:r w:rsidRPr="00B5510E">
        <w:rPr>
          <w:rStyle w:val="c6"/>
        </w:rPr>
        <w:t> «Живая» (неживая) природа», говорит воспитатель и передаёт одному из играющих какой-либо предмет (или бросает мяч). Дети называют предметы природы (той, которую указал воспитатель).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6"/>
          <w:i/>
        </w:rPr>
        <w:t>«КТО ГДЕ ЖИВЁТ».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Развивать умение группировать растения по их строению (деревья, кустарники).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Ход игры.</w:t>
      </w:r>
      <w:r w:rsidRPr="00B5510E">
        <w:rPr>
          <w:rStyle w:val="c6"/>
        </w:rPr>
        <w:t> 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«КАКОЕ ВРЕМЯ ГОДА?»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Цель.</w:t>
      </w:r>
      <w:r w:rsidRPr="00B5510E">
        <w:rPr>
          <w:rStyle w:val="c6"/>
        </w:rPr>
        <w:t> 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Ход игры.</w:t>
      </w:r>
      <w:r w:rsidRPr="00B5510E">
        <w:rPr>
          <w:rStyle w:val="c6"/>
        </w:rPr>
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</w:rPr>
      </w:pPr>
      <w:r w:rsidRPr="00B5510E">
        <w:rPr>
          <w:rStyle w:val="c11"/>
          <w:b/>
          <w:bCs/>
          <w:i/>
        </w:rPr>
        <w:t>«ФРУКТОВЫЙ САД»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6"/>
        </w:rPr>
        <w:t>Подготовьте карточки с изображениями лесных и садовых деревьев (фруктовые деревья должны быть с плодами).  Предложите ребенку посадить сад и лес, то есть, разобрать деревья по группам. При выборе дерева просите малыша проговаривать его название, объяснять, что помогло ему узнать дерево (форма листьев, кора, плоды.) Какие еще фруктовые деревья и кустарники знает ребенок. Где они растут, кто их сажает, для чего они нужны?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center"/>
      </w:pPr>
      <w:r w:rsidRPr="00B5510E">
        <w:rPr>
          <w:rStyle w:val="c11"/>
          <w:b/>
          <w:bCs/>
          <w:i/>
        </w:rPr>
        <w:t>«УГАДАЙ ПО ЧАСТИ</w:t>
      </w:r>
      <w:r w:rsidRPr="00B5510E">
        <w:rPr>
          <w:rStyle w:val="c11"/>
          <w:b/>
          <w:bCs/>
        </w:rPr>
        <w:t>»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6"/>
        </w:rPr>
        <w:t>Вы называете часть дерева или животного, либо признаки и функции этой части, а ребенок угадывает объект. Например: «Я длинное, зимой – белое, летом – серое. Слушаю, откуда приближается опасность (заячье ухо)», значит загаданное животное – заяц. «Я – рыжий, пушистый. Заметаю следы своей хозяйки (лисий хвост)». Загаданный объект – лиса и т. п.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center"/>
      </w:pPr>
      <w:r w:rsidRPr="00B5510E">
        <w:rPr>
          <w:rStyle w:val="c11"/>
          <w:b/>
          <w:bCs/>
          <w:i/>
        </w:rPr>
        <w:t>«У КОГО ЭТО ЕСТЬ</w:t>
      </w:r>
      <w:proofErr w:type="gramStart"/>
      <w:r w:rsidRPr="00B5510E">
        <w:rPr>
          <w:rStyle w:val="c11"/>
          <w:b/>
          <w:bCs/>
        </w:rPr>
        <w:t>.</w:t>
      </w:r>
      <w:r w:rsidRPr="00B5510E">
        <w:rPr>
          <w:rStyle w:val="c11"/>
          <w:b/>
          <w:bCs/>
        </w:rPr>
        <w:t>»</w:t>
      </w:r>
      <w:proofErr w:type="gramEnd"/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6"/>
        </w:rPr>
        <w:t>Вы называете одну часть, а ребенок перечисляет все известные ему объекты живой природы, имеющие эту часть. Например, «Пушистый мех» - «Лиса, белка, енот, песец». «Лист» «Дерево, кустарник, цветок».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«ЦВЕТОЧНЫЙ МАГАЗИН»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Цель:</w:t>
      </w:r>
      <w:r w:rsidRPr="00B5510E">
        <w:rPr>
          <w:rStyle w:val="c6"/>
        </w:rPr>
        <w:t> 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Ход игры: </w:t>
      </w:r>
      <w:r w:rsidRPr="00B5510E">
        <w:rPr>
          <w:rStyle w:val="c6"/>
        </w:rPr>
        <w:t>Дети приходят в магазин, где представлен большой выбор цветов.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lastRenderedPageBreak/>
        <w:t>Вариант 1.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6"/>
        </w:rPr>
        <w:t>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Вариант 2.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6"/>
        </w:rPr>
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  <w:bookmarkStart w:id="0" w:name="_GoBack"/>
      <w:bookmarkEnd w:id="0"/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Вариант 3.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  <w:r w:rsidRPr="00B5510E">
        <w:rPr>
          <w:rStyle w:val="c6"/>
        </w:rPr>
        <w:t>Из цветов дети самостоятельно составляют три букета: весенний, летний, осенний. Можно использовать стихи о цветах.</w:t>
      </w: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«МОЁ ОБЛАКО».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  Цель.</w:t>
      </w:r>
      <w:r w:rsidRPr="00B5510E">
        <w:rPr>
          <w:rStyle w:val="c6"/>
        </w:rPr>
        <w:t> Развивать воображение, образное восприятие природы.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  <w:u w:val="single"/>
        </w:rPr>
        <w:t>Ход игры.</w:t>
      </w:r>
      <w:r w:rsidRPr="00B5510E">
        <w:rPr>
          <w:rStyle w:val="c6"/>
        </w:rPr>
        <w:t> 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0E" w:rsidRPr="00B5510E" w:rsidRDefault="00B5510E" w:rsidP="00B5510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5510E">
        <w:rPr>
          <w:rStyle w:val="c21"/>
          <w:b/>
          <w:bCs/>
          <w:i/>
        </w:rPr>
        <w:t>«НАСЕКОМЫЕ»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</w:rPr>
        <w:t>  Цель.</w:t>
      </w:r>
      <w:r w:rsidRPr="00B5510E">
        <w:rPr>
          <w:rStyle w:val="c6"/>
        </w:rPr>
        <w:t> Закреплять умение классифицировать и называть насекомых.</w:t>
      </w:r>
    </w:p>
    <w:p w:rsidR="00B5510E" w:rsidRPr="00B5510E" w:rsidRDefault="00B5510E" w:rsidP="00B5510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5510E">
        <w:rPr>
          <w:rStyle w:val="c11"/>
          <w:b/>
          <w:bCs/>
          <w:u w:val="single"/>
        </w:rPr>
        <w:t xml:space="preserve">  Ход </w:t>
      </w:r>
      <w:proofErr w:type="spellStart"/>
      <w:r w:rsidRPr="00B5510E">
        <w:rPr>
          <w:rStyle w:val="c11"/>
          <w:b/>
          <w:bCs/>
          <w:u w:val="single"/>
        </w:rPr>
        <w:t>игры</w:t>
      </w:r>
      <w:proofErr w:type="gramStart"/>
      <w:r w:rsidRPr="00B5510E">
        <w:rPr>
          <w:rStyle w:val="c11"/>
          <w:b/>
          <w:bCs/>
          <w:u w:val="single"/>
        </w:rPr>
        <w:t>.</w:t>
      </w:r>
      <w:r w:rsidRPr="00B5510E">
        <w:rPr>
          <w:rStyle w:val="c6"/>
        </w:rPr>
        <w:t>Д</w:t>
      </w:r>
      <w:proofErr w:type="gramEnd"/>
      <w:r w:rsidRPr="00B5510E">
        <w:rPr>
          <w:rStyle w:val="c6"/>
        </w:rPr>
        <w:t>ети</w:t>
      </w:r>
      <w:proofErr w:type="spellEnd"/>
      <w:r w:rsidRPr="00B5510E">
        <w:rPr>
          <w:rStyle w:val="c6"/>
        </w:rPr>
        <w:t xml:space="preserve"> становятся в круг, ведущий называет насекомое (муха), и передаёт мяч соседу, тот называет другое насекомое (комар) и т.д. Кто не сможет ответить, выходит из круга.  Ведущий говорит «Летающее насекомое – бабочка» и передаёт мяч, следующий отвечает: «Комар» и т.д. По окончании круга ведущий называет «Прыгающее насекомое» и игра продолжается.</w:t>
      </w:r>
    </w:p>
    <w:p w:rsidR="00B5510E" w:rsidRPr="00B5510E" w:rsidRDefault="00B5510E" w:rsidP="00B551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10E" w:rsidRPr="00B5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CE"/>
    <w:rsid w:val="006367CE"/>
    <w:rsid w:val="00807BE4"/>
    <w:rsid w:val="00AE1935"/>
    <w:rsid w:val="00B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5510E"/>
  </w:style>
  <w:style w:type="paragraph" w:customStyle="1" w:styleId="c12">
    <w:name w:val="c12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510E"/>
  </w:style>
  <w:style w:type="character" w:customStyle="1" w:styleId="c6">
    <w:name w:val="c6"/>
    <w:basedOn w:val="a0"/>
    <w:rsid w:val="00B5510E"/>
  </w:style>
  <w:style w:type="paragraph" w:customStyle="1" w:styleId="c19">
    <w:name w:val="c19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5510E"/>
  </w:style>
  <w:style w:type="paragraph" w:customStyle="1" w:styleId="c12">
    <w:name w:val="c12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510E"/>
  </w:style>
  <w:style w:type="character" w:customStyle="1" w:styleId="c6">
    <w:name w:val="c6"/>
    <w:basedOn w:val="a0"/>
    <w:rsid w:val="00B5510E"/>
  </w:style>
  <w:style w:type="paragraph" w:customStyle="1" w:styleId="c19">
    <w:name w:val="c19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os7</dc:creator>
  <cp:keywords/>
  <dc:description/>
  <cp:lastModifiedBy>os7</cp:lastModifiedBy>
  <cp:revision>2</cp:revision>
  <dcterms:created xsi:type="dcterms:W3CDTF">2019-03-24T17:53:00Z</dcterms:created>
  <dcterms:modified xsi:type="dcterms:W3CDTF">2019-03-24T18:09:00Z</dcterms:modified>
</cp:coreProperties>
</file>